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A59872" w14:textId="77777777" w:rsidR="00A86D41" w:rsidRPr="00A86D41" w:rsidRDefault="00A86D41" w:rsidP="00A86D41">
      <w:pPr>
        <w:spacing w:after="0" w:line="240" w:lineRule="exact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A86D41">
        <w:rPr>
          <w:rFonts w:ascii="Times New Roman" w:eastAsia="Calibri" w:hAnsi="Times New Roman" w:cs="Times New Roman"/>
          <w:sz w:val="28"/>
          <w:szCs w:val="28"/>
        </w:rPr>
        <w:t>Проект</w:t>
      </w:r>
    </w:p>
    <w:p w14:paraId="07D6362B" w14:textId="77777777" w:rsidR="00A86D41" w:rsidRPr="00A86D41" w:rsidRDefault="00A86D41" w:rsidP="00A86D41">
      <w:pPr>
        <w:spacing w:after="0" w:line="240" w:lineRule="exact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A86D41">
        <w:rPr>
          <w:rFonts w:ascii="Times New Roman" w:eastAsia="Calibri" w:hAnsi="Times New Roman" w:cs="Times New Roman"/>
          <w:sz w:val="28"/>
          <w:szCs w:val="28"/>
        </w:rPr>
        <w:t>Внесен главой муниципального округа -</w:t>
      </w:r>
    </w:p>
    <w:p w14:paraId="3FE8C08D" w14:textId="77777777" w:rsidR="00A86D41" w:rsidRPr="00A86D41" w:rsidRDefault="00A86D41" w:rsidP="00A86D41">
      <w:pPr>
        <w:spacing w:after="0" w:line="240" w:lineRule="exact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A86D41">
        <w:rPr>
          <w:rFonts w:ascii="Times New Roman" w:eastAsia="Calibri" w:hAnsi="Times New Roman" w:cs="Times New Roman"/>
          <w:sz w:val="28"/>
          <w:szCs w:val="28"/>
        </w:rPr>
        <w:t xml:space="preserve">главой администрации Соликамского </w:t>
      </w:r>
    </w:p>
    <w:p w14:paraId="5F2FAC26" w14:textId="77777777" w:rsidR="000D2BF8" w:rsidRPr="000D2BF8" w:rsidRDefault="00A86D41" w:rsidP="00A86D4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</w:t>
      </w:r>
      <w:r w:rsidRPr="00A86D41">
        <w:rPr>
          <w:rFonts w:ascii="Times New Roman" w:eastAsia="Calibri" w:hAnsi="Times New Roman" w:cs="Times New Roman"/>
          <w:sz w:val="28"/>
          <w:szCs w:val="28"/>
        </w:rPr>
        <w:t>муниципального округа А.А. Русановым</w:t>
      </w:r>
    </w:p>
    <w:p w14:paraId="42EC2038" w14:textId="77777777" w:rsidR="000D2BF8" w:rsidRPr="000D2BF8" w:rsidRDefault="000D2BF8" w:rsidP="000D2BF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79CEC31" w14:textId="77777777" w:rsidR="00736AFA" w:rsidRDefault="00736AFA" w:rsidP="00962405">
      <w:pPr>
        <w:spacing w:after="480" w:line="240" w:lineRule="exact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14:paraId="5A1E0A90" w14:textId="77777777" w:rsidR="00736AFA" w:rsidRDefault="00736AFA" w:rsidP="00962405">
      <w:pPr>
        <w:spacing w:after="480" w:line="240" w:lineRule="exact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14:paraId="4D880C68" w14:textId="77777777" w:rsidR="00501E9A" w:rsidRPr="00501E9A" w:rsidRDefault="00962405" w:rsidP="00501E9A">
      <w:pPr>
        <w:spacing w:after="480" w:line="240" w:lineRule="exact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962405">
        <w:rPr>
          <w:rFonts w:ascii="Times New Roman" w:eastAsia="Calibri" w:hAnsi="Times New Roman" w:cs="Times New Roman"/>
          <w:b/>
          <w:sz w:val="28"/>
          <w:szCs w:val="28"/>
        </w:rPr>
        <w:t xml:space="preserve">Об утверждении Положения </w:t>
      </w:r>
      <w:r w:rsidR="00501E9A" w:rsidRPr="00501E9A">
        <w:rPr>
          <w:rFonts w:ascii="Times New Roman" w:eastAsia="Calibri" w:hAnsi="Times New Roman" w:cs="Times New Roman"/>
          <w:b/>
          <w:sz w:val="28"/>
          <w:szCs w:val="28"/>
        </w:rPr>
        <w:t xml:space="preserve">о муниципальном контроле </w:t>
      </w:r>
    </w:p>
    <w:p w14:paraId="7750C04E" w14:textId="77777777" w:rsidR="00501E9A" w:rsidRPr="00501E9A" w:rsidRDefault="00501E9A" w:rsidP="00501E9A">
      <w:pPr>
        <w:spacing w:after="480" w:line="240" w:lineRule="exact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501E9A">
        <w:rPr>
          <w:rFonts w:ascii="Times New Roman" w:eastAsia="Calibri" w:hAnsi="Times New Roman" w:cs="Times New Roman"/>
          <w:b/>
          <w:sz w:val="28"/>
          <w:szCs w:val="28"/>
        </w:rPr>
        <w:t xml:space="preserve">за исполнением единой теплоснабжающей организацией </w:t>
      </w:r>
    </w:p>
    <w:p w14:paraId="6FEE57F6" w14:textId="77777777" w:rsidR="00A86D41" w:rsidRDefault="00501E9A" w:rsidP="00501E9A">
      <w:pPr>
        <w:spacing w:after="480" w:line="240" w:lineRule="exact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501E9A">
        <w:rPr>
          <w:rFonts w:ascii="Times New Roman" w:eastAsia="Calibri" w:hAnsi="Times New Roman" w:cs="Times New Roman"/>
          <w:b/>
          <w:sz w:val="28"/>
          <w:szCs w:val="28"/>
        </w:rPr>
        <w:t xml:space="preserve">обязательств по строительству, реконструкции и (или) </w:t>
      </w:r>
    </w:p>
    <w:p w14:paraId="25B15A4D" w14:textId="77777777" w:rsidR="00A86D41" w:rsidRDefault="00501E9A" w:rsidP="00501E9A">
      <w:pPr>
        <w:spacing w:after="480" w:line="240" w:lineRule="exact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501E9A">
        <w:rPr>
          <w:rFonts w:ascii="Times New Roman" w:eastAsia="Calibri" w:hAnsi="Times New Roman" w:cs="Times New Roman"/>
          <w:b/>
          <w:sz w:val="28"/>
          <w:szCs w:val="28"/>
        </w:rPr>
        <w:t>модернизации объектов теплоснабжения на</w:t>
      </w:r>
      <w:r w:rsidR="00A86D4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501E9A">
        <w:rPr>
          <w:rFonts w:ascii="Times New Roman" w:eastAsia="Calibri" w:hAnsi="Times New Roman" w:cs="Times New Roman"/>
          <w:b/>
          <w:sz w:val="28"/>
          <w:szCs w:val="28"/>
        </w:rPr>
        <w:t xml:space="preserve">территории </w:t>
      </w:r>
    </w:p>
    <w:p w14:paraId="1FE1FF09" w14:textId="77777777" w:rsidR="00962405" w:rsidRDefault="00501E9A" w:rsidP="00501E9A">
      <w:pPr>
        <w:spacing w:after="480" w:line="240" w:lineRule="exact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501E9A">
        <w:rPr>
          <w:rFonts w:ascii="Times New Roman" w:eastAsia="Calibri" w:hAnsi="Times New Roman" w:cs="Times New Roman"/>
          <w:b/>
          <w:sz w:val="28"/>
          <w:szCs w:val="28"/>
        </w:rPr>
        <w:t xml:space="preserve">Соликамского </w:t>
      </w:r>
      <w:r w:rsidR="00A86D41">
        <w:rPr>
          <w:rFonts w:ascii="Times New Roman" w:eastAsia="Calibri" w:hAnsi="Times New Roman" w:cs="Times New Roman"/>
          <w:b/>
          <w:sz w:val="28"/>
          <w:szCs w:val="28"/>
        </w:rPr>
        <w:t>муниципального</w:t>
      </w:r>
      <w:r w:rsidRPr="00501E9A">
        <w:rPr>
          <w:rFonts w:ascii="Times New Roman" w:eastAsia="Calibri" w:hAnsi="Times New Roman" w:cs="Times New Roman"/>
          <w:b/>
          <w:sz w:val="28"/>
          <w:szCs w:val="28"/>
        </w:rPr>
        <w:t xml:space="preserve"> округа</w:t>
      </w:r>
    </w:p>
    <w:p w14:paraId="3C01C58D" w14:textId="77777777" w:rsidR="00DD65D4" w:rsidRPr="00962405" w:rsidRDefault="00DD65D4" w:rsidP="00501E9A">
      <w:pPr>
        <w:spacing w:after="480" w:line="240" w:lineRule="exact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14:paraId="2B047E6D" w14:textId="77777777" w:rsidR="00962405" w:rsidRPr="00962405" w:rsidRDefault="00962405" w:rsidP="00962405">
      <w:pPr>
        <w:spacing w:after="480" w:line="240" w:lineRule="exact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14:paraId="6672EB05" w14:textId="77777777" w:rsidR="00962405" w:rsidRPr="00962405" w:rsidRDefault="00962405" w:rsidP="00736AFA">
      <w:pPr>
        <w:suppressAutoHyphens/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40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</w:t>
      </w:r>
      <w:r w:rsidR="00501E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статьей 23.14 </w:t>
      </w:r>
      <w:r w:rsidR="00501E9A" w:rsidRPr="00501E9A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</w:t>
      </w:r>
      <w:r w:rsidR="00501E9A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501E9A" w:rsidRPr="00501E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="00501E9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01E9A" w:rsidRPr="00501E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27</w:t>
      </w:r>
      <w:r w:rsidR="00501E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июля </w:t>
      </w:r>
      <w:r w:rsidR="00501E9A" w:rsidRPr="00501E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2010 </w:t>
      </w:r>
      <w:r w:rsidR="00501E9A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</w:t>
      </w:r>
      <w:r w:rsidR="00501E9A" w:rsidRPr="00501E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190-ФЗ </w:t>
      </w:r>
      <w:r w:rsidR="00501E9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01E9A" w:rsidRPr="00501E9A">
        <w:rPr>
          <w:rFonts w:ascii="Times New Roman" w:eastAsia="Times New Roman" w:hAnsi="Times New Roman" w:cs="Times New Roman"/>
          <w:sz w:val="28"/>
          <w:szCs w:val="28"/>
          <w:lang w:eastAsia="ru-RU"/>
        </w:rPr>
        <w:t>О теплоснабжении</w:t>
      </w:r>
      <w:r w:rsidR="00501E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r w:rsidR="00C64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статьями 16, 17.1 </w:t>
      </w:r>
      <w:r w:rsidRPr="00962405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</w:t>
      </w:r>
      <w:r w:rsidR="00C640D2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962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62405">
        <w:rPr>
          <w:rFonts w:ascii="Times New Roman" w:eastAsia="Times New Roman" w:hAnsi="Times New Roman" w:cs="Times New Roman"/>
          <w:sz w:val="28"/>
          <w:szCs w:val="20"/>
          <w:lang w:eastAsia="ru-RU"/>
        </w:rPr>
        <w:t>закон</w:t>
      </w:r>
      <w:r w:rsidR="00C640D2">
        <w:rPr>
          <w:rFonts w:ascii="Times New Roman" w:eastAsia="Times New Roman" w:hAnsi="Times New Roman" w:cs="Times New Roman"/>
          <w:sz w:val="28"/>
          <w:szCs w:val="20"/>
          <w:lang w:eastAsia="ru-RU"/>
        </w:rPr>
        <w:t>а</w:t>
      </w:r>
      <w:r w:rsidRPr="0096240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Pr="00962405">
        <w:rPr>
          <w:rFonts w:ascii="Times New Roman" w:eastAsia="Times New Roman" w:hAnsi="Times New Roman" w:cs="Times New Roman"/>
          <w:sz w:val="28"/>
          <w:szCs w:val="28"/>
          <w:lang w:eastAsia="ru-RU"/>
        </w:rPr>
        <w:t>от 6 октября 2003 г. № 131-ФЗ «Об общих принципах организации местного самоуправления в Российской Федерации», Федеральным законом от 31 июля 2020 г. № 248-ФЗ «О государственном контроле (надзоре) и муниципальном контроле в Российской Федерации»</w:t>
      </w:r>
      <w:r w:rsidRPr="00962405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962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статьей 2</w:t>
      </w:r>
      <w:r w:rsidR="00C640D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962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Устава Соликамского </w:t>
      </w:r>
      <w:r w:rsidR="00C640D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Pr="00962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округа,</w:t>
      </w:r>
    </w:p>
    <w:p w14:paraId="61AF0D55" w14:textId="77777777" w:rsidR="00962405" w:rsidRPr="00962405" w:rsidRDefault="00962405" w:rsidP="00736AFA">
      <w:pPr>
        <w:spacing w:after="0" w:line="36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6240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Дума Соликамского </w:t>
      </w:r>
      <w:r w:rsidR="00C640D2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муниципального</w:t>
      </w:r>
      <w:r w:rsidRPr="0096240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округа РЕШИЛА:</w:t>
      </w:r>
    </w:p>
    <w:p w14:paraId="139F7303" w14:textId="77777777" w:rsidR="00501E9A" w:rsidRPr="000843C0" w:rsidRDefault="00DA06F9" w:rsidP="00DA06F9">
      <w:pPr>
        <w:tabs>
          <w:tab w:val="left" w:pos="0"/>
        </w:tabs>
        <w:spacing w:after="0" w:line="360" w:lineRule="exact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1. </w:t>
      </w:r>
      <w:r w:rsidR="00962405" w:rsidRPr="00962405">
        <w:rPr>
          <w:rFonts w:ascii="Times New Roman" w:eastAsia="Times New Roman" w:hAnsi="Times New Roman" w:cs="Times New Roman"/>
          <w:sz w:val="28"/>
          <w:szCs w:val="28"/>
        </w:rPr>
        <w:t xml:space="preserve">Утвердить прилагаемое Положение о муниципальном контроле </w:t>
      </w:r>
      <w:r w:rsidR="00501E9A" w:rsidRPr="000843C0">
        <w:rPr>
          <w:rFonts w:ascii="Times New Roman" w:eastAsia="Calibri" w:hAnsi="Times New Roman" w:cs="Times New Roman"/>
          <w:sz w:val="28"/>
          <w:szCs w:val="28"/>
        </w:rPr>
        <w:t>за</w:t>
      </w:r>
      <w:r w:rsidR="00501E9A" w:rsidRPr="000843C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501E9A" w:rsidRPr="000843C0">
        <w:rPr>
          <w:rFonts w:ascii="Times New Roman" w:eastAsia="Calibri" w:hAnsi="Times New Roman" w:cs="Times New Roman"/>
          <w:sz w:val="28"/>
          <w:szCs w:val="28"/>
        </w:rPr>
        <w:t xml:space="preserve">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Соликамского </w:t>
      </w:r>
      <w:r w:rsidR="00C640D2">
        <w:rPr>
          <w:rFonts w:ascii="Times New Roman" w:eastAsia="Calibri" w:hAnsi="Times New Roman" w:cs="Times New Roman"/>
          <w:sz w:val="28"/>
          <w:szCs w:val="28"/>
        </w:rPr>
        <w:t>муниципального</w:t>
      </w:r>
      <w:r w:rsidR="00501E9A" w:rsidRPr="000843C0">
        <w:rPr>
          <w:rFonts w:ascii="Times New Roman" w:eastAsia="Calibri" w:hAnsi="Times New Roman" w:cs="Times New Roman"/>
          <w:sz w:val="28"/>
          <w:szCs w:val="28"/>
        </w:rPr>
        <w:t xml:space="preserve"> округа</w:t>
      </w:r>
      <w:r w:rsidR="00501E9A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670BFA9A" w14:textId="77777777" w:rsidR="00340CDA" w:rsidRPr="00340CDA" w:rsidRDefault="00962405" w:rsidP="00340CD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0CDA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340CDA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340C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340CDA" w:rsidRPr="00340CDA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после </w:t>
      </w:r>
      <w:r w:rsidR="00C640D2">
        <w:rPr>
          <w:rFonts w:ascii="Times New Roman" w:hAnsi="Times New Roman" w:cs="Times New Roman"/>
          <w:sz w:val="28"/>
          <w:szCs w:val="28"/>
        </w:rPr>
        <w:t>его официального обнародования в сетевом издании «</w:t>
      </w:r>
      <w:r w:rsidR="00C640D2">
        <w:rPr>
          <w:rFonts w:ascii="Times New Roman" w:hAnsi="Times New Roman" w:cs="Times New Roman"/>
          <w:sz w:val="28"/>
          <w:szCs w:val="28"/>
          <w:lang w:val="en-US"/>
        </w:rPr>
        <w:t>PRO</w:t>
      </w:r>
      <w:r w:rsidR="00C640D2" w:rsidRPr="00C640D2">
        <w:rPr>
          <w:rFonts w:ascii="Times New Roman" w:hAnsi="Times New Roman" w:cs="Times New Roman"/>
          <w:sz w:val="28"/>
          <w:szCs w:val="28"/>
        </w:rPr>
        <w:t xml:space="preserve"> </w:t>
      </w:r>
      <w:r w:rsidR="00C640D2">
        <w:rPr>
          <w:rFonts w:ascii="Times New Roman" w:hAnsi="Times New Roman" w:cs="Times New Roman"/>
          <w:sz w:val="28"/>
          <w:szCs w:val="28"/>
        </w:rPr>
        <w:t xml:space="preserve">Соликамск» </w:t>
      </w:r>
      <w:r w:rsidR="00C640D2" w:rsidRPr="00F10F42">
        <w:rPr>
          <w:rFonts w:ascii="Times New Roman" w:eastAsia="Times New Roman" w:hAnsi="Times New Roman"/>
          <w:sz w:val="28"/>
          <w:szCs w:val="28"/>
        </w:rPr>
        <w:t>(https://www.просоликамск.рф, свидетельство о регистрации в качестве средства массовой информации от 7 марта 2019 г. № ЭЛ ФС77-75182, доменное имя «</w:t>
      </w:r>
      <w:proofErr w:type="spellStart"/>
      <w:r w:rsidR="00C640D2" w:rsidRPr="00F10F42">
        <w:rPr>
          <w:rFonts w:ascii="Times New Roman" w:eastAsia="Times New Roman" w:hAnsi="Times New Roman"/>
          <w:sz w:val="28"/>
          <w:szCs w:val="28"/>
        </w:rPr>
        <w:t>просоликамск.рф</w:t>
      </w:r>
      <w:proofErr w:type="spellEnd"/>
      <w:r w:rsidR="00C640D2" w:rsidRPr="002E5553">
        <w:rPr>
          <w:rFonts w:ascii="Times New Roman" w:hAnsi="Times New Roman"/>
          <w:sz w:val="28"/>
          <w:szCs w:val="28"/>
        </w:rPr>
        <w:t>»</w:t>
      </w:r>
      <w:r w:rsidR="00C640D2">
        <w:rPr>
          <w:rFonts w:ascii="Times New Roman" w:hAnsi="Times New Roman"/>
          <w:sz w:val="28"/>
          <w:szCs w:val="28"/>
        </w:rPr>
        <w:t>)</w:t>
      </w:r>
      <w:r w:rsidR="00340CDA" w:rsidRPr="00340CDA">
        <w:rPr>
          <w:rFonts w:ascii="Times New Roman" w:hAnsi="Times New Roman" w:cs="Times New Roman"/>
          <w:sz w:val="28"/>
          <w:szCs w:val="28"/>
        </w:rPr>
        <w:t>.</w:t>
      </w:r>
    </w:p>
    <w:p w14:paraId="5199CED8" w14:textId="77777777" w:rsidR="00DA06F9" w:rsidRPr="00340CDA" w:rsidRDefault="00DA06F9" w:rsidP="00340CDA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4A119B3" w14:textId="77777777" w:rsidR="00DA06F9" w:rsidRDefault="00DA06F9" w:rsidP="00DA06F9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0363AAB8" w14:textId="77777777" w:rsidR="00DA06F9" w:rsidRPr="00DA06F9" w:rsidRDefault="00DA06F9" w:rsidP="00DA06F9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DA06F9">
        <w:rPr>
          <w:rFonts w:ascii="Times New Roman" w:hAnsi="Times New Roman" w:cs="Times New Roman"/>
          <w:sz w:val="28"/>
          <w:szCs w:val="28"/>
        </w:rPr>
        <w:t>Председатель Думы</w:t>
      </w:r>
      <w:r w:rsidRPr="00DA06F9">
        <w:rPr>
          <w:rFonts w:ascii="Times New Roman" w:hAnsi="Times New Roman" w:cs="Times New Roman"/>
          <w:sz w:val="28"/>
          <w:szCs w:val="28"/>
        </w:rPr>
        <w:tab/>
      </w:r>
      <w:r w:rsidRPr="00DA06F9">
        <w:rPr>
          <w:rFonts w:ascii="Times New Roman" w:hAnsi="Times New Roman" w:cs="Times New Roman"/>
          <w:sz w:val="28"/>
          <w:szCs w:val="28"/>
        </w:rPr>
        <w:tab/>
      </w:r>
      <w:r w:rsidRPr="00DA06F9">
        <w:rPr>
          <w:rFonts w:ascii="Times New Roman" w:hAnsi="Times New Roman" w:cs="Times New Roman"/>
          <w:sz w:val="28"/>
          <w:szCs w:val="28"/>
        </w:rPr>
        <w:tab/>
      </w:r>
      <w:r w:rsidRPr="00DA06F9">
        <w:rPr>
          <w:rFonts w:ascii="Times New Roman" w:hAnsi="Times New Roman" w:cs="Times New Roman"/>
          <w:sz w:val="28"/>
          <w:szCs w:val="28"/>
        </w:rPr>
        <w:tab/>
        <w:t xml:space="preserve">Глава </w:t>
      </w:r>
      <w:r w:rsidR="00C640D2">
        <w:rPr>
          <w:rFonts w:ascii="Times New Roman" w:hAnsi="Times New Roman" w:cs="Times New Roman"/>
          <w:sz w:val="28"/>
          <w:szCs w:val="28"/>
        </w:rPr>
        <w:t>муниципального</w:t>
      </w:r>
      <w:r w:rsidRPr="00DA06F9">
        <w:rPr>
          <w:rFonts w:ascii="Times New Roman" w:hAnsi="Times New Roman" w:cs="Times New Roman"/>
          <w:sz w:val="28"/>
          <w:szCs w:val="28"/>
        </w:rPr>
        <w:t xml:space="preserve"> округа –</w:t>
      </w:r>
    </w:p>
    <w:p w14:paraId="2198FB49" w14:textId="77777777" w:rsidR="00DA06F9" w:rsidRPr="00DA06F9" w:rsidRDefault="00DA06F9" w:rsidP="00DA06F9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DA06F9">
        <w:rPr>
          <w:rFonts w:ascii="Times New Roman" w:hAnsi="Times New Roman" w:cs="Times New Roman"/>
          <w:sz w:val="28"/>
          <w:szCs w:val="28"/>
        </w:rPr>
        <w:t xml:space="preserve">Соликамского </w:t>
      </w:r>
      <w:r w:rsidR="00C640D2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C640D2">
        <w:rPr>
          <w:rFonts w:ascii="Times New Roman" w:hAnsi="Times New Roman" w:cs="Times New Roman"/>
          <w:sz w:val="28"/>
          <w:szCs w:val="28"/>
        </w:rPr>
        <w:tab/>
      </w:r>
      <w:r w:rsidRPr="00DA06F9">
        <w:rPr>
          <w:rFonts w:ascii="Times New Roman" w:hAnsi="Times New Roman" w:cs="Times New Roman"/>
          <w:sz w:val="28"/>
          <w:szCs w:val="28"/>
        </w:rPr>
        <w:t>глава администрации Соликамского</w:t>
      </w:r>
    </w:p>
    <w:p w14:paraId="04ECD9F8" w14:textId="77777777" w:rsidR="00DA06F9" w:rsidRPr="00DA06F9" w:rsidRDefault="00DA06F9" w:rsidP="00DA06F9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DA06F9">
        <w:rPr>
          <w:rFonts w:ascii="Times New Roman" w:hAnsi="Times New Roman" w:cs="Times New Roman"/>
          <w:sz w:val="28"/>
          <w:szCs w:val="28"/>
        </w:rPr>
        <w:t xml:space="preserve"> </w:t>
      </w:r>
      <w:r w:rsidRPr="00DA06F9">
        <w:rPr>
          <w:rFonts w:ascii="Times New Roman" w:hAnsi="Times New Roman" w:cs="Times New Roman"/>
          <w:sz w:val="28"/>
          <w:szCs w:val="28"/>
        </w:rPr>
        <w:tab/>
      </w:r>
      <w:r w:rsidRPr="00DA06F9">
        <w:rPr>
          <w:rFonts w:ascii="Times New Roman" w:hAnsi="Times New Roman" w:cs="Times New Roman"/>
          <w:sz w:val="28"/>
          <w:szCs w:val="28"/>
        </w:rPr>
        <w:tab/>
      </w:r>
      <w:r w:rsidRPr="00DA06F9">
        <w:rPr>
          <w:rFonts w:ascii="Times New Roman" w:hAnsi="Times New Roman" w:cs="Times New Roman"/>
          <w:sz w:val="28"/>
          <w:szCs w:val="28"/>
        </w:rPr>
        <w:tab/>
      </w:r>
      <w:r w:rsidRPr="00DA06F9">
        <w:rPr>
          <w:rFonts w:ascii="Times New Roman" w:hAnsi="Times New Roman" w:cs="Times New Roman"/>
          <w:sz w:val="28"/>
          <w:szCs w:val="28"/>
        </w:rPr>
        <w:tab/>
      </w:r>
      <w:r w:rsidRPr="00DA06F9">
        <w:rPr>
          <w:rFonts w:ascii="Times New Roman" w:hAnsi="Times New Roman" w:cs="Times New Roman"/>
          <w:sz w:val="28"/>
          <w:szCs w:val="28"/>
        </w:rPr>
        <w:tab/>
      </w:r>
      <w:r w:rsidRPr="00DA06F9">
        <w:rPr>
          <w:rFonts w:ascii="Times New Roman" w:hAnsi="Times New Roman" w:cs="Times New Roman"/>
          <w:sz w:val="28"/>
          <w:szCs w:val="28"/>
        </w:rPr>
        <w:tab/>
      </w:r>
      <w:r w:rsidRPr="00DA06F9">
        <w:rPr>
          <w:rFonts w:ascii="Times New Roman" w:hAnsi="Times New Roman" w:cs="Times New Roman"/>
          <w:sz w:val="28"/>
          <w:szCs w:val="28"/>
        </w:rPr>
        <w:tab/>
      </w:r>
      <w:r w:rsidR="00C640D2">
        <w:rPr>
          <w:rFonts w:ascii="Times New Roman" w:hAnsi="Times New Roman" w:cs="Times New Roman"/>
          <w:sz w:val="28"/>
          <w:szCs w:val="28"/>
        </w:rPr>
        <w:t>муниципального</w:t>
      </w:r>
      <w:r w:rsidRPr="00DA06F9">
        <w:rPr>
          <w:rFonts w:ascii="Times New Roman" w:hAnsi="Times New Roman" w:cs="Times New Roman"/>
          <w:sz w:val="28"/>
          <w:szCs w:val="28"/>
        </w:rPr>
        <w:t xml:space="preserve"> округа</w:t>
      </w:r>
    </w:p>
    <w:p w14:paraId="0D72A649" w14:textId="77777777" w:rsidR="00962405" w:rsidRPr="00340CDA" w:rsidRDefault="00DA06F9" w:rsidP="00340CDA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DA06F9">
        <w:rPr>
          <w:rFonts w:ascii="Times New Roman" w:hAnsi="Times New Roman" w:cs="Times New Roman"/>
          <w:sz w:val="28"/>
          <w:szCs w:val="28"/>
        </w:rPr>
        <w:tab/>
      </w:r>
      <w:r w:rsidRPr="00DA06F9">
        <w:rPr>
          <w:rFonts w:ascii="Times New Roman" w:hAnsi="Times New Roman" w:cs="Times New Roman"/>
          <w:sz w:val="28"/>
          <w:szCs w:val="28"/>
        </w:rPr>
        <w:tab/>
      </w:r>
      <w:r w:rsidRPr="00DA06F9">
        <w:rPr>
          <w:rFonts w:ascii="Times New Roman" w:hAnsi="Times New Roman" w:cs="Times New Roman"/>
          <w:sz w:val="28"/>
          <w:szCs w:val="28"/>
        </w:rPr>
        <w:tab/>
        <w:t xml:space="preserve">  </w:t>
      </w:r>
      <w:proofErr w:type="spellStart"/>
      <w:r w:rsidRPr="00DA06F9">
        <w:rPr>
          <w:rFonts w:ascii="Times New Roman" w:hAnsi="Times New Roman" w:cs="Times New Roman"/>
          <w:sz w:val="28"/>
          <w:szCs w:val="28"/>
        </w:rPr>
        <w:t>И.Г.Мингазеев</w:t>
      </w:r>
      <w:proofErr w:type="spellEnd"/>
      <w:r w:rsidRPr="00DA06F9">
        <w:rPr>
          <w:rFonts w:ascii="Times New Roman" w:hAnsi="Times New Roman" w:cs="Times New Roman"/>
          <w:sz w:val="28"/>
          <w:szCs w:val="28"/>
        </w:rPr>
        <w:tab/>
      </w:r>
      <w:r w:rsidRPr="00DA06F9">
        <w:rPr>
          <w:rFonts w:ascii="Times New Roman" w:hAnsi="Times New Roman" w:cs="Times New Roman"/>
          <w:sz w:val="28"/>
          <w:szCs w:val="28"/>
        </w:rPr>
        <w:tab/>
      </w:r>
      <w:r w:rsidRPr="00DA06F9">
        <w:rPr>
          <w:rFonts w:ascii="Times New Roman" w:hAnsi="Times New Roman" w:cs="Times New Roman"/>
          <w:sz w:val="28"/>
          <w:szCs w:val="28"/>
        </w:rPr>
        <w:tab/>
      </w:r>
      <w:r w:rsidRPr="00DA06F9">
        <w:rPr>
          <w:rFonts w:ascii="Times New Roman" w:hAnsi="Times New Roman" w:cs="Times New Roman"/>
          <w:sz w:val="28"/>
          <w:szCs w:val="28"/>
        </w:rPr>
        <w:tab/>
      </w:r>
      <w:r w:rsidRPr="00DA06F9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="00C640D2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C640D2">
        <w:rPr>
          <w:rFonts w:ascii="Times New Roman" w:hAnsi="Times New Roman" w:cs="Times New Roman"/>
          <w:sz w:val="28"/>
          <w:szCs w:val="28"/>
        </w:rPr>
        <w:t>А.А.Русанов</w:t>
      </w:r>
      <w:proofErr w:type="spellEnd"/>
    </w:p>
    <w:p w14:paraId="0261F1ED" w14:textId="77777777" w:rsidR="00C640D2" w:rsidRDefault="00C640D2" w:rsidP="00736AFA">
      <w:pPr>
        <w:spacing w:after="0" w:line="240" w:lineRule="exact"/>
        <w:ind w:left="4956" w:firstLine="708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14:paraId="028AB571" w14:textId="77777777" w:rsidR="00C640D2" w:rsidRDefault="00C640D2" w:rsidP="00736AFA">
      <w:pPr>
        <w:spacing w:after="0" w:line="240" w:lineRule="exact"/>
        <w:ind w:left="4956" w:firstLine="708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14:paraId="1E5F6734" w14:textId="77777777" w:rsidR="00C640D2" w:rsidRDefault="00C640D2" w:rsidP="00736AFA">
      <w:pPr>
        <w:spacing w:after="0" w:line="240" w:lineRule="exact"/>
        <w:ind w:left="4956" w:firstLine="708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14:paraId="4D06F460" w14:textId="77777777" w:rsidR="00C640D2" w:rsidRDefault="00C640D2" w:rsidP="00736AFA">
      <w:pPr>
        <w:spacing w:after="0" w:line="240" w:lineRule="exact"/>
        <w:ind w:left="4956" w:firstLine="708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14:paraId="1ED9EBCE" w14:textId="77777777" w:rsidR="00C640D2" w:rsidRDefault="00C640D2" w:rsidP="00736AFA">
      <w:pPr>
        <w:spacing w:after="0" w:line="240" w:lineRule="exact"/>
        <w:ind w:left="4956" w:firstLine="708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14:paraId="29380B04" w14:textId="77777777" w:rsidR="00C640D2" w:rsidRDefault="00C640D2" w:rsidP="00736AFA">
      <w:pPr>
        <w:spacing w:after="0" w:line="240" w:lineRule="exact"/>
        <w:ind w:left="4956" w:firstLine="708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14:paraId="660B4F60" w14:textId="77777777" w:rsidR="00C640D2" w:rsidRDefault="00C640D2" w:rsidP="00736AFA">
      <w:pPr>
        <w:spacing w:after="0" w:line="240" w:lineRule="exact"/>
        <w:ind w:left="4956" w:firstLine="708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14:paraId="5AF0F52F" w14:textId="77777777" w:rsidR="00C640D2" w:rsidRDefault="00C640D2" w:rsidP="00736AFA">
      <w:pPr>
        <w:spacing w:after="0" w:line="240" w:lineRule="exact"/>
        <w:ind w:left="4956" w:firstLine="708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14:paraId="68FAE7B6" w14:textId="77777777" w:rsidR="00C640D2" w:rsidRDefault="00C640D2" w:rsidP="00736AFA">
      <w:pPr>
        <w:spacing w:after="0" w:line="240" w:lineRule="exact"/>
        <w:ind w:left="4956" w:firstLine="708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14:paraId="7C981093" w14:textId="77777777" w:rsidR="00C640D2" w:rsidRDefault="00C640D2" w:rsidP="00736AFA">
      <w:pPr>
        <w:spacing w:after="0" w:line="240" w:lineRule="exact"/>
        <w:ind w:left="4956" w:firstLine="708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14:paraId="70C0C0F9" w14:textId="77777777" w:rsidR="00C640D2" w:rsidRDefault="00C640D2" w:rsidP="00736AFA">
      <w:pPr>
        <w:spacing w:after="0" w:line="240" w:lineRule="exact"/>
        <w:ind w:left="4956" w:firstLine="708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14:paraId="2DB80E1D" w14:textId="77777777" w:rsidR="00C640D2" w:rsidRDefault="00C640D2" w:rsidP="00736AFA">
      <w:pPr>
        <w:spacing w:after="0" w:line="240" w:lineRule="exact"/>
        <w:ind w:left="4956" w:firstLine="708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14:paraId="0902398B" w14:textId="77777777" w:rsidR="00C640D2" w:rsidRDefault="00C640D2" w:rsidP="00736AFA">
      <w:pPr>
        <w:spacing w:after="0" w:line="240" w:lineRule="exact"/>
        <w:ind w:left="4956" w:firstLine="708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14:paraId="35663628" w14:textId="77777777" w:rsidR="00C640D2" w:rsidRDefault="00C640D2" w:rsidP="00736AFA">
      <w:pPr>
        <w:spacing w:after="0" w:line="240" w:lineRule="exact"/>
        <w:ind w:left="4956" w:firstLine="708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sectPr w:rsidR="00C640D2" w:rsidSect="00736AF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A3D004" w14:textId="77777777" w:rsidR="00A422D9" w:rsidRDefault="00A422D9" w:rsidP="004006EA">
      <w:pPr>
        <w:spacing w:after="0" w:line="240" w:lineRule="auto"/>
      </w:pPr>
      <w:r>
        <w:separator/>
      </w:r>
    </w:p>
  </w:endnote>
  <w:endnote w:type="continuationSeparator" w:id="0">
    <w:p w14:paraId="3932DD54" w14:textId="77777777" w:rsidR="00A422D9" w:rsidRDefault="00A422D9" w:rsidP="004006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176824" w14:textId="77777777" w:rsidR="00A422D9" w:rsidRDefault="00A422D9" w:rsidP="004006EA">
      <w:pPr>
        <w:spacing w:after="0" w:line="240" w:lineRule="auto"/>
      </w:pPr>
      <w:r>
        <w:separator/>
      </w:r>
    </w:p>
  </w:footnote>
  <w:footnote w:type="continuationSeparator" w:id="0">
    <w:p w14:paraId="0D678E03" w14:textId="77777777" w:rsidR="00A422D9" w:rsidRDefault="00A422D9" w:rsidP="004006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D42EAD"/>
    <w:multiLevelType w:val="hybridMultilevel"/>
    <w:tmpl w:val="B52A9E1C"/>
    <w:lvl w:ilvl="0" w:tplc="3426F37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 w16cid:durableId="5588311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95953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6ACD"/>
    <w:rsid w:val="0000219C"/>
    <w:rsid w:val="00042021"/>
    <w:rsid w:val="00044D61"/>
    <w:rsid w:val="0005503D"/>
    <w:rsid w:val="00060A59"/>
    <w:rsid w:val="00093D06"/>
    <w:rsid w:val="000A0FEF"/>
    <w:rsid w:val="000B2973"/>
    <w:rsid w:val="000C6E62"/>
    <w:rsid w:val="000D1314"/>
    <w:rsid w:val="000D2BF8"/>
    <w:rsid w:val="001030E8"/>
    <w:rsid w:val="001172F3"/>
    <w:rsid w:val="001716D3"/>
    <w:rsid w:val="00180A14"/>
    <w:rsid w:val="0019594C"/>
    <w:rsid w:val="001975A2"/>
    <w:rsid w:val="001A6C23"/>
    <w:rsid w:val="001B368D"/>
    <w:rsid w:val="001C2B5C"/>
    <w:rsid w:val="00205B01"/>
    <w:rsid w:val="00206F67"/>
    <w:rsid w:val="00207AFF"/>
    <w:rsid w:val="00221606"/>
    <w:rsid w:val="00242027"/>
    <w:rsid w:val="002629BF"/>
    <w:rsid w:val="002829F1"/>
    <w:rsid w:val="00295AFA"/>
    <w:rsid w:val="00297F59"/>
    <w:rsid w:val="002B4E6A"/>
    <w:rsid w:val="002B765B"/>
    <w:rsid w:val="002E58AD"/>
    <w:rsid w:val="003026DA"/>
    <w:rsid w:val="00310DCC"/>
    <w:rsid w:val="00314CAC"/>
    <w:rsid w:val="0033194B"/>
    <w:rsid w:val="00340CDA"/>
    <w:rsid w:val="0037403F"/>
    <w:rsid w:val="003B4502"/>
    <w:rsid w:val="003B6925"/>
    <w:rsid w:val="003D32C0"/>
    <w:rsid w:val="004006EA"/>
    <w:rsid w:val="00410FF9"/>
    <w:rsid w:val="00421665"/>
    <w:rsid w:val="00432403"/>
    <w:rsid w:val="00433D92"/>
    <w:rsid w:val="00465B2B"/>
    <w:rsid w:val="00467477"/>
    <w:rsid w:val="00467C1B"/>
    <w:rsid w:val="004756B4"/>
    <w:rsid w:val="0049208F"/>
    <w:rsid w:val="00494F87"/>
    <w:rsid w:val="00495BF5"/>
    <w:rsid w:val="004A5416"/>
    <w:rsid w:val="004C03D8"/>
    <w:rsid w:val="004E00F2"/>
    <w:rsid w:val="004F232C"/>
    <w:rsid w:val="004F46D1"/>
    <w:rsid w:val="00501E9A"/>
    <w:rsid w:val="005338A5"/>
    <w:rsid w:val="0053542D"/>
    <w:rsid w:val="00543E7B"/>
    <w:rsid w:val="005566C1"/>
    <w:rsid w:val="00563210"/>
    <w:rsid w:val="00563C8E"/>
    <w:rsid w:val="00577643"/>
    <w:rsid w:val="00580B5F"/>
    <w:rsid w:val="00580B92"/>
    <w:rsid w:val="00582F4F"/>
    <w:rsid w:val="005A3B6C"/>
    <w:rsid w:val="005A7FE4"/>
    <w:rsid w:val="005C1618"/>
    <w:rsid w:val="005C3E23"/>
    <w:rsid w:val="005C56A7"/>
    <w:rsid w:val="005E776E"/>
    <w:rsid w:val="006071BA"/>
    <w:rsid w:val="00623DD3"/>
    <w:rsid w:val="0062688D"/>
    <w:rsid w:val="00653E97"/>
    <w:rsid w:val="00671CC5"/>
    <w:rsid w:val="00674AAC"/>
    <w:rsid w:val="006A6155"/>
    <w:rsid w:val="006C1FCE"/>
    <w:rsid w:val="006C4988"/>
    <w:rsid w:val="006D2B08"/>
    <w:rsid w:val="006D481C"/>
    <w:rsid w:val="006F4E48"/>
    <w:rsid w:val="0071586A"/>
    <w:rsid w:val="00722F5D"/>
    <w:rsid w:val="00725B16"/>
    <w:rsid w:val="00736AFA"/>
    <w:rsid w:val="007716F1"/>
    <w:rsid w:val="00775D45"/>
    <w:rsid w:val="007915EE"/>
    <w:rsid w:val="00791AC9"/>
    <w:rsid w:val="007B15B9"/>
    <w:rsid w:val="007D46D4"/>
    <w:rsid w:val="007D5098"/>
    <w:rsid w:val="00803187"/>
    <w:rsid w:val="00812409"/>
    <w:rsid w:val="00816ACD"/>
    <w:rsid w:val="00855F97"/>
    <w:rsid w:val="00862B39"/>
    <w:rsid w:val="00876536"/>
    <w:rsid w:val="00882918"/>
    <w:rsid w:val="008C70AD"/>
    <w:rsid w:val="008C70CE"/>
    <w:rsid w:val="008D06DA"/>
    <w:rsid w:val="008D49E3"/>
    <w:rsid w:val="00905356"/>
    <w:rsid w:val="00914055"/>
    <w:rsid w:val="0091782D"/>
    <w:rsid w:val="00925F75"/>
    <w:rsid w:val="00934FE6"/>
    <w:rsid w:val="00946CF8"/>
    <w:rsid w:val="00952901"/>
    <w:rsid w:val="00955CDD"/>
    <w:rsid w:val="00962405"/>
    <w:rsid w:val="0098105E"/>
    <w:rsid w:val="00984030"/>
    <w:rsid w:val="0098744A"/>
    <w:rsid w:val="009A7D3B"/>
    <w:rsid w:val="009B53D9"/>
    <w:rsid w:val="009C258F"/>
    <w:rsid w:val="009D135C"/>
    <w:rsid w:val="009E16D6"/>
    <w:rsid w:val="009E3819"/>
    <w:rsid w:val="009E5061"/>
    <w:rsid w:val="00A1760A"/>
    <w:rsid w:val="00A24121"/>
    <w:rsid w:val="00A3265F"/>
    <w:rsid w:val="00A422D9"/>
    <w:rsid w:val="00A61B0B"/>
    <w:rsid w:val="00A639AA"/>
    <w:rsid w:val="00A74701"/>
    <w:rsid w:val="00A83113"/>
    <w:rsid w:val="00A86D41"/>
    <w:rsid w:val="00A94EC7"/>
    <w:rsid w:val="00AA6CFE"/>
    <w:rsid w:val="00AB569E"/>
    <w:rsid w:val="00AC1B44"/>
    <w:rsid w:val="00B57DDF"/>
    <w:rsid w:val="00B63CD6"/>
    <w:rsid w:val="00BF528D"/>
    <w:rsid w:val="00BF69EA"/>
    <w:rsid w:val="00C01A2A"/>
    <w:rsid w:val="00C12E5C"/>
    <w:rsid w:val="00C47BDC"/>
    <w:rsid w:val="00C640D2"/>
    <w:rsid w:val="00C744D3"/>
    <w:rsid w:val="00CA2928"/>
    <w:rsid w:val="00CA4AA6"/>
    <w:rsid w:val="00CC37E5"/>
    <w:rsid w:val="00CC64E0"/>
    <w:rsid w:val="00CC6A61"/>
    <w:rsid w:val="00CE7965"/>
    <w:rsid w:val="00D2010D"/>
    <w:rsid w:val="00D46861"/>
    <w:rsid w:val="00D5084D"/>
    <w:rsid w:val="00D61AC0"/>
    <w:rsid w:val="00D726DB"/>
    <w:rsid w:val="00DA06F9"/>
    <w:rsid w:val="00DA0CE5"/>
    <w:rsid w:val="00DC0171"/>
    <w:rsid w:val="00DC75C5"/>
    <w:rsid w:val="00DD65D4"/>
    <w:rsid w:val="00E04843"/>
    <w:rsid w:val="00E16BA4"/>
    <w:rsid w:val="00E3064A"/>
    <w:rsid w:val="00E361B8"/>
    <w:rsid w:val="00E3705F"/>
    <w:rsid w:val="00E864B2"/>
    <w:rsid w:val="00E938B2"/>
    <w:rsid w:val="00EA2FC6"/>
    <w:rsid w:val="00EB707F"/>
    <w:rsid w:val="00EC388F"/>
    <w:rsid w:val="00F278EF"/>
    <w:rsid w:val="00F53FBA"/>
    <w:rsid w:val="00F624AA"/>
    <w:rsid w:val="00F8023B"/>
    <w:rsid w:val="00F87E2A"/>
    <w:rsid w:val="00FF0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62525"/>
  <w15:docId w15:val="{BC3A41F2-564B-49B9-ABEC-F72734D1F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16BA4"/>
    <w:pPr>
      <w:spacing w:after="0" w:line="240" w:lineRule="auto"/>
    </w:pPr>
  </w:style>
  <w:style w:type="paragraph" w:customStyle="1" w:styleId="ConsPlusNormal">
    <w:name w:val="ConsPlusNormal"/>
    <w:rsid w:val="00580B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footnote text"/>
    <w:basedOn w:val="a"/>
    <w:link w:val="1"/>
    <w:rsid w:val="004006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uiPriority w:val="99"/>
    <w:semiHidden/>
    <w:rsid w:val="004006EA"/>
    <w:rPr>
      <w:sz w:val="20"/>
      <w:szCs w:val="20"/>
    </w:rPr>
  </w:style>
  <w:style w:type="character" w:customStyle="1" w:styleId="1">
    <w:name w:val="Текст сноски Знак1"/>
    <w:basedOn w:val="a0"/>
    <w:link w:val="a4"/>
    <w:rsid w:val="004006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semiHidden/>
    <w:unhideWhenUsed/>
    <w:rsid w:val="004006EA"/>
    <w:rPr>
      <w:vertAlign w:val="superscript"/>
    </w:rPr>
  </w:style>
  <w:style w:type="paragraph" w:styleId="a7">
    <w:name w:val="List Paragraph"/>
    <w:basedOn w:val="a"/>
    <w:uiPriority w:val="34"/>
    <w:qFormat/>
    <w:rsid w:val="00DA06F9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3026DA"/>
    <w:rPr>
      <w:sz w:val="16"/>
      <w:szCs w:val="16"/>
    </w:rPr>
  </w:style>
  <w:style w:type="paragraph" w:styleId="a9">
    <w:name w:val="annotation text"/>
    <w:basedOn w:val="a"/>
    <w:link w:val="aa"/>
    <w:uiPriority w:val="99"/>
    <w:unhideWhenUsed/>
    <w:rsid w:val="003026DA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3026DA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3026DA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3026DA"/>
    <w:rPr>
      <w:b/>
      <w:bCs/>
      <w:sz w:val="20"/>
      <w:szCs w:val="20"/>
    </w:rPr>
  </w:style>
  <w:style w:type="character" w:styleId="ad">
    <w:name w:val="Hyperlink"/>
    <w:basedOn w:val="a0"/>
    <w:uiPriority w:val="99"/>
    <w:unhideWhenUsed/>
    <w:rsid w:val="003026DA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026DA"/>
    <w:rPr>
      <w:color w:val="605E5C"/>
      <w:shd w:val="clear" w:color="auto" w:fill="E1DFDD"/>
    </w:rPr>
  </w:style>
  <w:style w:type="paragraph" w:styleId="ae">
    <w:name w:val="Balloon Text"/>
    <w:basedOn w:val="a"/>
    <w:link w:val="af"/>
    <w:uiPriority w:val="99"/>
    <w:semiHidden/>
    <w:unhideWhenUsed/>
    <w:rsid w:val="005338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5338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25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AdmSolkam</Company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Майструк Сергей Юрьевич</dc:creator>
  <cp:keywords/>
  <dc:description/>
  <cp:lastModifiedBy>Чекан Нина Александровна</cp:lastModifiedBy>
  <cp:revision>8</cp:revision>
  <dcterms:created xsi:type="dcterms:W3CDTF">2026-02-19T06:54:00Z</dcterms:created>
  <dcterms:modified xsi:type="dcterms:W3CDTF">2026-04-23T10:44:00Z</dcterms:modified>
</cp:coreProperties>
</file>